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A3DD" w14:textId="19DAC032" w:rsidR="00426C1F" w:rsidRPr="00487A75" w:rsidRDefault="005B6319" w:rsidP="006B097A">
      <w:pPr>
        <w:jc w:val="center"/>
        <w:rPr>
          <w:b/>
        </w:rPr>
      </w:pPr>
      <w:r>
        <w:rPr>
          <w:b/>
        </w:rPr>
        <w:t xml:space="preserve">Forestry Groups Applaud the </w:t>
      </w:r>
      <w:r w:rsidR="003E3E1B">
        <w:rPr>
          <w:b/>
        </w:rPr>
        <w:t xml:space="preserve">Proposed Listing of </w:t>
      </w:r>
      <w:r w:rsidR="00797069" w:rsidRPr="00487A75">
        <w:rPr>
          <w:b/>
        </w:rPr>
        <w:t>Whitebark Pine</w:t>
      </w:r>
      <w:r w:rsidR="00F353AF" w:rsidRPr="00487A75">
        <w:rPr>
          <w:b/>
        </w:rPr>
        <w:t xml:space="preserve"> as ‘Threatened’ Under the Endangered Species Act</w:t>
      </w:r>
      <w:r w:rsidR="003E3E1B">
        <w:rPr>
          <w:b/>
        </w:rPr>
        <w:t xml:space="preserve"> as an Important Step in the Tree’s Recovery</w:t>
      </w:r>
    </w:p>
    <w:p w14:paraId="04025E60" w14:textId="77777777" w:rsidR="00A748E2" w:rsidRDefault="005B6319" w:rsidP="00797069">
      <w:pPr>
        <w:jc w:val="center"/>
        <w:rPr>
          <w:i/>
        </w:rPr>
      </w:pPr>
      <w:r>
        <w:rPr>
          <w:i/>
        </w:rPr>
        <w:t>T</w:t>
      </w:r>
      <w:r w:rsidR="00F353AF" w:rsidRPr="00487A75">
        <w:rPr>
          <w:i/>
        </w:rPr>
        <w:t xml:space="preserve">he </w:t>
      </w:r>
      <w:r>
        <w:rPr>
          <w:i/>
        </w:rPr>
        <w:t>pine is</w:t>
      </w:r>
      <w:r w:rsidR="00F353AF" w:rsidRPr="00487A75">
        <w:rPr>
          <w:i/>
        </w:rPr>
        <w:t xml:space="preserve"> a </w:t>
      </w:r>
      <w:r>
        <w:rPr>
          <w:i/>
        </w:rPr>
        <w:t>“</w:t>
      </w:r>
      <w:r w:rsidR="00F353AF" w:rsidRPr="00487A75">
        <w:rPr>
          <w:i/>
        </w:rPr>
        <w:t>poster child</w:t>
      </w:r>
      <w:r>
        <w:rPr>
          <w:i/>
        </w:rPr>
        <w:t>”</w:t>
      </w:r>
      <w:r w:rsidR="000F5DEE" w:rsidRPr="00487A75">
        <w:rPr>
          <w:i/>
        </w:rPr>
        <w:t xml:space="preserve"> </w:t>
      </w:r>
      <w:r>
        <w:rPr>
          <w:i/>
        </w:rPr>
        <w:t xml:space="preserve">for the conservation of </w:t>
      </w:r>
      <w:r w:rsidR="00EF0C58">
        <w:rPr>
          <w:i/>
        </w:rPr>
        <w:t xml:space="preserve">forest </w:t>
      </w:r>
      <w:r>
        <w:rPr>
          <w:i/>
        </w:rPr>
        <w:t xml:space="preserve">species threatened by </w:t>
      </w:r>
    </w:p>
    <w:p w14:paraId="09F6C499" w14:textId="12F2B47A" w:rsidR="00F353AF" w:rsidRPr="00487A75" w:rsidRDefault="005B6319" w:rsidP="00797069">
      <w:pPr>
        <w:jc w:val="center"/>
        <w:rPr>
          <w:i/>
        </w:rPr>
      </w:pPr>
      <w:r>
        <w:rPr>
          <w:i/>
        </w:rPr>
        <w:t>disease and climate change</w:t>
      </w:r>
    </w:p>
    <w:p w14:paraId="2871E416" w14:textId="66A3B897" w:rsidR="00524CEA" w:rsidRPr="00487A75" w:rsidRDefault="00B432D8">
      <w:r w:rsidRPr="004D00E3">
        <w:rPr>
          <w:b/>
        </w:rPr>
        <w:t>DENVER, CO</w:t>
      </w:r>
      <w:r w:rsidR="004D00E3">
        <w:rPr>
          <w:b/>
        </w:rPr>
        <w:t xml:space="preserve"> </w:t>
      </w:r>
      <w:r w:rsidR="000B5102" w:rsidRPr="00487A75">
        <w:t xml:space="preserve">— </w:t>
      </w:r>
      <w:r w:rsidR="009776B6" w:rsidRPr="00487A75">
        <w:t>Today, the U.S. Fish and Wildlife Service</w:t>
      </w:r>
      <w:r w:rsidR="00524CEA" w:rsidRPr="00487A75">
        <w:t xml:space="preserve"> </w:t>
      </w:r>
      <w:hyperlink r:id="rId8" w:history="1">
        <w:r w:rsidR="003E3E1B" w:rsidRPr="00A748E2">
          <w:rPr>
            <w:rStyle w:val="Hyperlink"/>
            <w:color w:val="000000" w:themeColor="text1"/>
          </w:rPr>
          <w:t>proposed</w:t>
        </w:r>
      </w:hyperlink>
      <w:r w:rsidR="003E3E1B" w:rsidRPr="00A748E2">
        <w:rPr>
          <w:color w:val="000000" w:themeColor="text1"/>
        </w:rPr>
        <w:t xml:space="preserve"> </w:t>
      </w:r>
      <w:r w:rsidR="005B6319">
        <w:t xml:space="preserve">that </w:t>
      </w:r>
      <w:r w:rsidR="00524CEA" w:rsidRPr="00487A75">
        <w:t xml:space="preserve">whitebark pine </w:t>
      </w:r>
      <w:r w:rsidR="003E3E1B">
        <w:t>should be listed as a</w:t>
      </w:r>
      <w:r w:rsidR="00524CEA" w:rsidRPr="00487A75">
        <w:t xml:space="preserve"> </w:t>
      </w:r>
      <w:r w:rsidR="00524CEA" w:rsidRPr="00487A75">
        <w:rPr>
          <w:color w:val="000000" w:themeColor="text1"/>
        </w:rPr>
        <w:t>threatened</w:t>
      </w:r>
      <w:r w:rsidR="005B6319">
        <w:rPr>
          <w:color w:val="000000" w:themeColor="text1"/>
        </w:rPr>
        <w:t xml:space="preserve"> species</w:t>
      </w:r>
      <w:r w:rsidR="0072658F">
        <w:rPr>
          <w:color w:val="000000" w:themeColor="text1"/>
        </w:rPr>
        <w:t xml:space="preserve">, making the pine the </w:t>
      </w:r>
      <w:r w:rsidR="00F353AF" w:rsidRPr="00487A75">
        <w:t>most wide</w:t>
      </w:r>
      <w:r w:rsidR="000F5DEE" w:rsidRPr="00487A75">
        <w:t>spread</w:t>
      </w:r>
      <w:r w:rsidR="00524CEA" w:rsidRPr="00487A75">
        <w:t xml:space="preserve"> </w:t>
      </w:r>
      <w:r w:rsidR="000F5DEE" w:rsidRPr="00487A75">
        <w:t>tree</w:t>
      </w:r>
      <w:r w:rsidR="009E22B0" w:rsidRPr="00487A75">
        <w:t xml:space="preserve"> </w:t>
      </w:r>
      <w:r w:rsidR="00A46DDE" w:rsidRPr="00487A75">
        <w:t xml:space="preserve">listed under the Endangered Species Act. </w:t>
      </w:r>
    </w:p>
    <w:p w14:paraId="1804D559" w14:textId="3CB140EB" w:rsidR="009776B6" w:rsidRPr="00487A75" w:rsidRDefault="009776B6">
      <w:r w:rsidRPr="00487A75">
        <w:t>Whitebark pines are native to high-elevation forests across the western United States and Canada. Despite</w:t>
      </w:r>
      <w:r w:rsidR="00704A3E">
        <w:t xml:space="preserve"> their large</w:t>
      </w:r>
      <w:r w:rsidRPr="00487A75">
        <w:t xml:space="preserve"> range, </w:t>
      </w:r>
      <w:proofErr w:type="spellStart"/>
      <w:r w:rsidR="0053683B">
        <w:t>whitebarks</w:t>
      </w:r>
      <w:proofErr w:type="spellEnd"/>
      <w:r w:rsidRPr="00487A75">
        <w:t xml:space="preserve"> are rapidly vanishing due to</w:t>
      </w:r>
      <w:r w:rsidR="003E3E1B">
        <w:t xml:space="preserve"> white pine</w:t>
      </w:r>
      <w:r w:rsidRPr="00487A75">
        <w:t xml:space="preserve"> </w:t>
      </w:r>
      <w:r w:rsidR="00A46DDE" w:rsidRPr="00487A75">
        <w:t xml:space="preserve">blister rust fungus, an introduced disease that has </w:t>
      </w:r>
      <w:r w:rsidR="0053683B">
        <w:t>wiped out up</w:t>
      </w:r>
      <w:r w:rsidR="00A46DDE" w:rsidRPr="00487A75">
        <w:t xml:space="preserve"> to 90% of the pines in</w:t>
      </w:r>
      <w:r w:rsidR="0053683B">
        <w:t xml:space="preserve"> </w:t>
      </w:r>
      <w:r w:rsidR="00EF0C58">
        <w:t>many northern</w:t>
      </w:r>
      <w:r w:rsidR="00A46DDE" w:rsidRPr="00487A75">
        <w:t xml:space="preserve"> </w:t>
      </w:r>
      <w:r w:rsidRPr="00487A75">
        <w:t xml:space="preserve">forests. </w:t>
      </w:r>
      <w:r w:rsidR="00CB6789">
        <w:t>At the same time, c</w:t>
      </w:r>
      <w:r w:rsidRPr="00487A75">
        <w:t xml:space="preserve">limate </w:t>
      </w:r>
      <w:r w:rsidR="00306C94">
        <w:t xml:space="preserve">change is exacerbating </w:t>
      </w:r>
      <w:r w:rsidRPr="00487A75">
        <w:t>droughts, wildfires</w:t>
      </w:r>
      <w:r w:rsidR="00EF0C58">
        <w:t>,</w:t>
      </w:r>
      <w:r w:rsidRPr="00487A75">
        <w:t xml:space="preserve"> and </w:t>
      </w:r>
      <w:r w:rsidR="00CB6789">
        <w:t>bark beetle outbreaks</w:t>
      </w:r>
      <w:r w:rsidR="00306C94">
        <w:t xml:space="preserve">, which weaken and kill </w:t>
      </w:r>
      <w:proofErr w:type="spellStart"/>
      <w:r w:rsidR="00306C94">
        <w:t>whitebarks</w:t>
      </w:r>
      <w:proofErr w:type="spellEnd"/>
      <w:r w:rsidR="00EF0C58">
        <w:t>, and alter their range</w:t>
      </w:r>
      <w:r w:rsidR="00CB6789">
        <w:t xml:space="preserve">. </w:t>
      </w:r>
      <w:r w:rsidR="0053683B">
        <w:t xml:space="preserve"> </w:t>
      </w:r>
    </w:p>
    <w:p w14:paraId="54A3B543" w14:textId="77777777" w:rsidR="0065767E" w:rsidRDefault="00C63687" w:rsidP="0065767E">
      <w:pPr>
        <w:pStyle w:val="ListParagraph"/>
        <w:spacing w:line="240" w:lineRule="auto"/>
        <w:ind w:left="0"/>
      </w:pPr>
      <w:r w:rsidRPr="00487A75">
        <w:t xml:space="preserve">Whitebark pines are a keystone species, creating </w:t>
      </w:r>
      <w:r w:rsidR="009E22B0" w:rsidRPr="00487A75">
        <w:t xml:space="preserve">critical </w:t>
      </w:r>
      <w:r w:rsidRPr="00487A75">
        <w:t xml:space="preserve">plant and </w:t>
      </w:r>
      <w:r w:rsidR="009E22B0" w:rsidRPr="00487A75">
        <w:t>wildlife</w:t>
      </w:r>
      <w:r w:rsidRPr="00487A75">
        <w:t xml:space="preserve"> habitat on otherwise barren mountain slopes.</w:t>
      </w:r>
      <w:r w:rsidR="009E22B0" w:rsidRPr="00487A75">
        <w:t xml:space="preserve"> Their </w:t>
      </w:r>
      <w:r w:rsidR="00487A75">
        <w:t>fat-rich seeds a</w:t>
      </w:r>
      <w:r w:rsidR="00306C94">
        <w:t>re a</w:t>
      </w:r>
      <w:r w:rsidR="00487A75">
        <w:t xml:space="preserve"> crucial component of many animal</w:t>
      </w:r>
      <w:r w:rsidR="005B6319">
        <w:t>s’</w:t>
      </w:r>
      <w:r w:rsidR="00487A75">
        <w:t xml:space="preserve"> diets, including grizzly bears. The pines’ umbrella-like growth </w:t>
      </w:r>
      <w:r w:rsidR="00306C94">
        <w:t>s</w:t>
      </w:r>
      <w:r w:rsidR="00487A75">
        <w:t>hades snow and create</w:t>
      </w:r>
      <w:r w:rsidR="00100531">
        <w:t>s natural snow banks, helping to ens</w:t>
      </w:r>
      <w:r w:rsidR="00487A75">
        <w:t>ure a steady release of water in the spring</w:t>
      </w:r>
      <w:r w:rsidR="0042531F">
        <w:t>.</w:t>
      </w:r>
    </w:p>
    <w:p w14:paraId="32F0F832" w14:textId="77777777" w:rsidR="0065767E" w:rsidRDefault="0065767E" w:rsidP="0065767E">
      <w:pPr>
        <w:pStyle w:val="ListParagraph"/>
        <w:spacing w:line="240" w:lineRule="auto"/>
        <w:ind w:left="0"/>
      </w:pPr>
    </w:p>
    <w:p w14:paraId="6D251803" w14:textId="42D4CEED" w:rsidR="00A90B26" w:rsidRDefault="000F5DEE" w:rsidP="0065767E">
      <w:pPr>
        <w:pStyle w:val="ListParagraph"/>
        <w:spacing w:line="240" w:lineRule="auto"/>
        <w:ind w:left="0"/>
      </w:pPr>
      <w:r w:rsidRPr="0042531F">
        <w:t>T</w:t>
      </w:r>
      <w:r w:rsidR="008F6E2C" w:rsidRPr="0042531F">
        <w:t>he Whitebark Pine Ecosystem Foundation</w:t>
      </w:r>
      <w:r w:rsidR="003E3E1B" w:rsidRPr="0042531F">
        <w:t xml:space="preserve"> and</w:t>
      </w:r>
      <w:r w:rsidRPr="00C90423">
        <w:t xml:space="preserve"> American Forests</w:t>
      </w:r>
      <w:r w:rsidR="008F6E2C" w:rsidRPr="00C90423">
        <w:t xml:space="preserve"> </w:t>
      </w:r>
      <w:r w:rsidR="00A46DDE" w:rsidRPr="0042531F">
        <w:t xml:space="preserve">welcomed the decision. </w:t>
      </w:r>
      <w:r w:rsidR="0065767E">
        <w:t xml:space="preserve">Since 2016, the two nonprofits have </w:t>
      </w:r>
      <w:r w:rsidR="001738E0">
        <w:t>collaborated</w:t>
      </w:r>
      <w:r w:rsidR="0065767E">
        <w:t xml:space="preserve"> with the U.S. Forest Service </w:t>
      </w:r>
      <w:r w:rsidR="00A90B26">
        <w:t xml:space="preserve">on the </w:t>
      </w:r>
      <w:r w:rsidR="00A90B26" w:rsidRPr="0065767E">
        <w:rPr>
          <w:bCs/>
          <w:iCs/>
        </w:rPr>
        <w:t>National Whitebark Pine Restoration Plan</w:t>
      </w:r>
      <w:r w:rsidR="00A90B26">
        <w:rPr>
          <w:bCs/>
          <w:iCs/>
        </w:rPr>
        <w:t xml:space="preserve">, </w:t>
      </w:r>
      <w:r w:rsidR="00A90B26" w:rsidRPr="0065767E">
        <w:rPr>
          <w:bCs/>
          <w:iCs/>
        </w:rPr>
        <w:t>a cooperative partnership</w:t>
      </w:r>
      <w:r w:rsidR="001477CE">
        <w:rPr>
          <w:bCs/>
          <w:iCs/>
        </w:rPr>
        <w:t xml:space="preserve"> among federal agencies and non</w:t>
      </w:r>
      <w:r w:rsidR="00A90B26" w:rsidRPr="0065767E">
        <w:rPr>
          <w:bCs/>
          <w:iCs/>
        </w:rPr>
        <w:t>governmen</w:t>
      </w:r>
      <w:r w:rsidR="00A90B26">
        <w:rPr>
          <w:bCs/>
          <w:iCs/>
        </w:rPr>
        <w:t>tal organizations to plan, fund</w:t>
      </w:r>
      <w:r w:rsidR="00A90B26" w:rsidRPr="0065767E">
        <w:rPr>
          <w:bCs/>
          <w:iCs/>
        </w:rPr>
        <w:t xml:space="preserve"> and implement large-scale restoration</w:t>
      </w:r>
      <w:r w:rsidR="00A90B26">
        <w:rPr>
          <w:bCs/>
          <w:iCs/>
        </w:rPr>
        <w:t xml:space="preserve"> of the whitebark pine</w:t>
      </w:r>
      <w:r w:rsidR="00A90B26" w:rsidRPr="0065767E">
        <w:rPr>
          <w:bCs/>
          <w:iCs/>
        </w:rPr>
        <w:t>.</w:t>
      </w:r>
      <w:r w:rsidR="00A90B26">
        <w:rPr>
          <w:bCs/>
          <w:iCs/>
        </w:rPr>
        <w:t xml:space="preserve"> </w:t>
      </w:r>
    </w:p>
    <w:p w14:paraId="638F6E31" w14:textId="163EAD99" w:rsidR="000F5DEE" w:rsidRPr="00487A75" w:rsidRDefault="00A90B26">
      <w:pPr>
        <w:rPr>
          <w:b/>
        </w:rPr>
      </w:pPr>
      <w:r w:rsidRPr="0042531F" w:rsidDel="00A90B26">
        <w:t xml:space="preserve"> </w:t>
      </w:r>
      <w:r w:rsidR="000F5DEE" w:rsidRPr="00487A75">
        <w:t xml:space="preserve">“This is a watershed </w:t>
      </w:r>
      <w:r w:rsidR="00C90423">
        <w:t xml:space="preserve">proposed </w:t>
      </w:r>
      <w:r w:rsidR="000F5DEE" w:rsidRPr="00487A75">
        <w:t>listing given the immense size of the species’ range</w:t>
      </w:r>
      <w:r w:rsidR="00860ED2">
        <w:t>,</w:t>
      </w:r>
      <w:r w:rsidR="000F5DEE" w:rsidRPr="00487A75">
        <w:t xml:space="preserve"> and </w:t>
      </w:r>
      <w:r w:rsidR="00860ED2">
        <w:t xml:space="preserve">the </w:t>
      </w:r>
      <w:r w:rsidR="000F5DEE" w:rsidRPr="00487A75">
        <w:t xml:space="preserve">severity and complexity of </w:t>
      </w:r>
      <w:r w:rsidR="00860ED2">
        <w:t>its</w:t>
      </w:r>
      <w:r w:rsidR="000F5DEE" w:rsidRPr="00487A75">
        <w:t xml:space="preserve"> threats. </w:t>
      </w:r>
      <w:r w:rsidR="000F5DEE" w:rsidRPr="00487A75">
        <w:rPr>
          <w:bCs/>
          <w:iCs/>
        </w:rPr>
        <w:t xml:space="preserve">Whitebark pine is the poster child for </w:t>
      </w:r>
      <w:r w:rsidR="00860ED2">
        <w:rPr>
          <w:bCs/>
          <w:iCs/>
        </w:rPr>
        <w:t>the extreme harms</w:t>
      </w:r>
      <w:r w:rsidR="000F5DEE" w:rsidRPr="00487A75">
        <w:rPr>
          <w:bCs/>
          <w:iCs/>
        </w:rPr>
        <w:t xml:space="preserve"> of exotic disease and climate change. </w:t>
      </w:r>
      <w:r w:rsidR="00B3288F" w:rsidRPr="00487A75">
        <w:rPr>
          <w:bCs/>
          <w:iCs/>
        </w:rPr>
        <w:t xml:space="preserve">Luckily, </w:t>
      </w:r>
      <w:r w:rsidR="000F5DEE" w:rsidRPr="00487A75">
        <w:rPr>
          <w:bCs/>
          <w:iCs/>
        </w:rPr>
        <w:t>we have the tools and capability to make</w:t>
      </w:r>
      <w:r w:rsidR="00860ED2">
        <w:rPr>
          <w:bCs/>
          <w:iCs/>
        </w:rPr>
        <w:t xml:space="preserve"> </w:t>
      </w:r>
      <w:r w:rsidR="00D371D6">
        <w:rPr>
          <w:bCs/>
          <w:iCs/>
        </w:rPr>
        <w:t>whitebark</w:t>
      </w:r>
      <w:r w:rsidR="00860ED2">
        <w:rPr>
          <w:bCs/>
          <w:iCs/>
        </w:rPr>
        <w:t xml:space="preserve"> </w:t>
      </w:r>
      <w:r w:rsidR="000F5DEE" w:rsidRPr="00487A75">
        <w:rPr>
          <w:bCs/>
          <w:iCs/>
        </w:rPr>
        <w:t xml:space="preserve">populations </w:t>
      </w:r>
      <w:r w:rsidR="00C63687" w:rsidRPr="00487A75">
        <w:rPr>
          <w:bCs/>
          <w:iCs/>
        </w:rPr>
        <w:t>more resilient</w:t>
      </w:r>
      <w:r>
        <w:rPr>
          <w:bCs/>
          <w:iCs/>
        </w:rPr>
        <w:t xml:space="preserve">.  </w:t>
      </w:r>
      <w:r w:rsidR="004F1C71">
        <w:rPr>
          <w:bCs/>
          <w:iCs/>
        </w:rPr>
        <w:t>T</w:t>
      </w:r>
      <w:r>
        <w:rPr>
          <w:bCs/>
          <w:iCs/>
        </w:rPr>
        <w:t xml:space="preserve">he National Whitebark Pine Restoration Plan, </w:t>
      </w:r>
      <w:r w:rsidR="004F1C71">
        <w:rPr>
          <w:bCs/>
          <w:iCs/>
        </w:rPr>
        <w:t xml:space="preserve">which will implement these restoration tools, </w:t>
      </w:r>
      <w:r>
        <w:rPr>
          <w:bCs/>
          <w:iCs/>
        </w:rPr>
        <w:t>offer</w:t>
      </w:r>
      <w:r w:rsidR="004F1C71">
        <w:rPr>
          <w:bCs/>
          <w:iCs/>
        </w:rPr>
        <w:t xml:space="preserve">s </w:t>
      </w:r>
      <w:r>
        <w:rPr>
          <w:bCs/>
          <w:iCs/>
        </w:rPr>
        <w:t>a new model for forest restoration and management</w:t>
      </w:r>
      <w:r w:rsidR="007A798C">
        <w:rPr>
          <w:bCs/>
          <w:iCs/>
        </w:rPr>
        <w:t>,</w:t>
      </w:r>
      <w:r w:rsidR="000F5DEE" w:rsidRPr="00487A75">
        <w:rPr>
          <w:bCs/>
          <w:iCs/>
        </w:rPr>
        <w:t xml:space="preserve">” </w:t>
      </w:r>
      <w:r w:rsidR="000F5DEE" w:rsidRPr="00487A75">
        <w:rPr>
          <w:b/>
        </w:rPr>
        <w:t xml:space="preserve">says Dr. Diana F. Tomback, </w:t>
      </w:r>
      <w:r w:rsidR="00681CD1">
        <w:rPr>
          <w:b/>
        </w:rPr>
        <w:t>the Whitebark Pine Ecosystem F</w:t>
      </w:r>
      <w:r w:rsidR="00681CD1" w:rsidRPr="00487A75">
        <w:rPr>
          <w:b/>
        </w:rPr>
        <w:t>oundation</w:t>
      </w:r>
      <w:r w:rsidR="00681CD1">
        <w:rPr>
          <w:b/>
        </w:rPr>
        <w:t>’s</w:t>
      </w:r>
      <w:r w:rsidR="000F5DEE" w:rsidRPr="00487A75">
        <w:rPr>
          <w:b/>
        </w:rPr>
        <w:t xml:space="preserve"> policy </w:t>
      </w:r>
      <w:r w:rsidR="001D259C">
        <w:rPr>
          <w:b/>
        </w:rPr>
        <w:t>&amp;</w:t>
      </w:r>
      <w:r w:rsidR="000F5DEE" w:rsidRPr="00487A75">
        <w:rPr>
          <w:b/>
        </w:rPr>
        <w:t xml:space="preserve"> outreach coordinator</w:t>
      </w:r>
      <w:r w:rsidR="00DE16F5">
        <w:rPr>
          <w:b/>
        </w:rPr>
        <w:t xml:space="preserve">, </w:t>
      </w:r>
      <w:r w:rsidR="000F5DEE" w:rsidRPr="00487A75">
        <w:rPr>
          <w:b/>
        </w:rPr>
        <w:t xml:space="preserve">and a professor of </w:t>
      </w:r>
      <w:r w:rsidR="007C37A9">
        <w:rPr>
          <w:b/>
        </w:rPr>
        <w:t xml:space="preserve">integrated </w:t>
      </w:r>
      <w:r w:rsidR="000F5DEE" w:rsidRPr="00487A75">
        <w:rPr>
          <w:b/>
        </w:rPr>
        <w:t>biology at the University of Colorado Denver.</w:t>
      </w:r>
    </w:p>
    <w:p w14:paraId="37FDB955" w14:textId="330A0FA0" w:rsidR="00C01A65" w:rsidRDefault="006B097A">
      <w:pPr>
        <w:rPr>
          <w:b/>
        </w:rPr>
      </w:pPr>
      <w:r w:rsidRPr="00487A75">
        <w:t>“</w:t>
      </w:r>
      <w:r w:rsidR="00C63687" w:rsidRPr="00487A75">
        <w:t xml:space="preserve">Critical to the species’ survival is finding, growing and planting whitebark pines </w:t>
      </w:r>
      <w:r w:rsidR="00100531">
        <w:t>that are resistant to</w:t>
      </w:r>
      <w:r w:rsidR="00C63687" w:rsidRPr="00487A75">
        <w:t xml:space="preserve"> blister rust fungus. Disease-screening programs </w:t>
      </w:r>
      <w:r w:rsidR="00C01A65" w:rsidRPr="00487A75">
        <w:t>have shown tremendous promis</w:t>
      </w:r>
      <w:r w:rsidR="009E22B0" w:rsidRPr="00487A75">
        <w:t xml:space="preserve">e. American Forests has already </w:t>
      </w:r>
      <w:r w:rsidR="00487A75" w:rsidRPr="00487A75">
        <w:t xml:space="preserve">helped to plant 500,000 disease-resistant whitebark seedlings. </w:t>
      </w:r>
      <w:r w:rsidR="00860ED2">
        <w:t>The “threatened” listing</w:t>
      </w:r>
      <w:r w:rsidR="003E3E1B">
        <w:t xml:space="preserve"> brings much need attention and resources to the restoration effort</w:t>
      </w:r>
      <w:r w:rsidR="00F947D6">
        <w:t xml:space="preserve">,” </w:t>
      </w:r>
      <w:r w:rsidR="00860ED2">
        <w:rPr>
          <w:b/>
        </w:rPr>
        <w:t>s</w:t>
      </w:r>
      <w:r w:rsidR="00C01A65" w:rsidRPr="00487A75">
        <w:rPr>
          <w:b/>
        </w:rPr>
        <w:t xml:space="preserve">ays Eric Sprague, </w:t>
      </w:r>
      <w:r w:rsidR="00F947D6">
        <w:rPr>
          <w:b/>
        </w:rPr>
        <w:t xml:space="preserve">American Forests’ vice president of forest restoration. </w:t>
      </w:r>
    </w:p>
    <w:p w14:paraId="753DB77D" w14:textId="5BB52D8B" w:rsidR="0065767E" w:rsidRPr="00487A75" w:rsidRDefault="0065767E">
      <w:r w:rsidRPr="00F947D6">
        <w:rPr>
          <w:i/>
        </w:rPr>
        <w:t xml:space="preserve">Photos of the whitebark pine are available </w:t>
      </w:r>
      <w:hyperlink r:id="rId9" w:history="1">
        <w:r w:rsidRPr="001645F2">
          <w:rPr>
            <w:rStyle w:val="Hyperlink"/>
            <w:i/>
          </w:rPr>
          <w:t>here</w:t>
        </w:r>
      </w:hyperlink>
      <w:r>
        <w:rPr>
          <w:i/>
        </w:rPr>
        <w:t>.</w:t>
      </w:r>
    </w:p>
    <w:p w14:paraId="4AF933D1" w14:textId="3D30E6F8" w:rsidR="00070842" w:rsidRDefault="00070842" w:rsidP="00070842">
      <w:pPr>
        <w:rPr>
          <w:rStyle w:val="Hyperlink"/>
        </w:rPr>
      </w:pPr>
      <w:r w:rsidRPr="00487A75">
        <w:rPr>
          <w:b/>
        </w:rPr>
        <w:t xml:space="preserve">Contact: </w:t>
      </w:r>
      <w:r w:rsidRPr="00487A75">
        <w:t xml:space="preserve">Allison Guy, 202 774 6355, </w:t>
      </w:r>
      <w:hyperlink r:id="rId10" w:history="1">
        <w:r w:rsidRPr="00487A75">
          <w:rPr>
            <w:rStyle w:val="Hyperlink"/>
          </w:rPr>
          <w:t>aguy@americanforests.org</w:t>
        </w:r>
      </w:hyperlink>
    </w:p>
    <w:p w14:paraId="181995C2" w14:textId="34A65AD1" w:rsidR="00F947D6" w:rsidRPr="00F947D6" w:rsidRDefault="00F947D6" w:rsidP="00070842">
      <w:r w:rsidRPr="00487A75">
        <w:t>#</w:t>
      </w:r>
      <w:r>
        <w:t>##</w:t>
      </w:r>
    </w:p>
    <w:p w14:paraId="5E22F3C9" w14:textId="085683E0" w:rsidR="00070842" w:rsidRPr="00A90B26" w:rsidRDefault="00F833C7">
      <w:pPr>
        <w:rPr>
          <w:i/>
        </w:rPr>
      </w:pPr>
      <w:hyperlink r:id="rId11" w:history="1">
        <w:r w:rsidR="00A56DAA" w:rsidRPr="00487A75">
          <w:rPr>
            <w:rStyle w:val="Hyperlink"/>
            <w:b/>
          </w:rPr>
          <w:t>Whitebark Pine Ecosystem Foundation</w:t>
        </w:r>
      </w:hyperlink>
      <w:r w:rsidR="00C13F02" w:rsidRPr="00487A75">
        <w:t xml:space="preserve"> (WPEF) is a science-based non</w:t>
      </w:r>
      <w:r w:rsidR="00A56DAA" w:rsidRPr="00487A75">
        <w:t>profit that promotes conservation of whitebark pine by suppor</w:t>
      </w:r>
      <w:r w:rsidR="00BC5318" w:rsidRPr="00487A75">
        <w:t xml:space="preserve">ting restoration, research, education and outreach. </w:t>
      </w:r>
      <w:r w:rsidR="001519AE" w:rsidRPr="00A90B26">
        <w:rPr>
          <w:i/>
        </w:rPr>
        <w:t>www.whitebarkfound.org</w:t>
      </w:r>
    </w:p>
    <w:p w14:paraId="10564BBB" w14:textId="2A53F56C" w:rsidR="004C1608" w:rsidRDefault="00F833C7" w:rsidP="001738E0">
      <w:pPr>
        <w:spacing w:after="0"/>
      </w:pPr>
      <w:hyperlink r:id="rId12" w:history="1">
        <w:r w:rsidR="00A56DAA" w:rsidRPr="00487A75">
          <w:rPr>
            <w:rStyle w:val="Hyperlink"/>
            <w:b/>
          </w:rPr>
          <w:t>American Forests</w:t>
        </w:r>
      </w:hyperlink>
      <w:r w:rsidR="00A56DAA" w:rsidRPr="00487A75">
        <w:rPr>
          <w:b/>
        </w:rPr>
        <w:t xml:space="preserve"> </w:t>
      </w:r>
      <w:r w:rsidR="00A56DAA" w:rsidRPr="00487A75">
        <w:t xml:space="preserve">is the nation’s oldest conservation </w:t>
      </w:r>
      <w:r w:rsidR="00BC5318" w:rsidRPr="00487A75">
        <w:t xml:space="preserve">nonprofit, founded in 1875. It focuses on climate-informed forest protection and restoration across </w:t>
      </w:r>
      <w:r w:rsidR="004C1608" w:rsidRPr="00487A75">
        <w:t>North America.</w:t>
      </w:r>
    </w:p>
    <w:p w14:paraId="3C750104" w14:textId="67916D24" w:rsidR="00A90B26" w:rsidRPr="00A90B26" w:rsidRDefault="00A90B26" w:rsidP="001738E0">
      <w:pPr>
        <w:spacing w:after="0"/>
        <w:rPr>
          <w:i/>
        </w:rPr>
      </w:pPr>
      <w:r w:rsidRPr="00A90B26">
        <w:rPr>
          <w:i/>
        </w:rPr>
        <w:t>www.americanforests.org</w:t>
      </w:r>
    </w:p>
    <w:sectPr w:rsidR="00A90B26" w:rsidRPr="00A9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C2D30"/>
    <w:multiLevelType w:val="hybridMultilevel"/>
    <w:tmpl w:val="AFE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69"/>
    <w:rsid w:val="000573E7"/>
    <w:rsid w:val="00070842"/>
    <w:rsid w:val="000934F3"/>
    <w:rsid w:val="000A4068"/>
    <w:rsid w:val="000B5102"/>
    <w:rsid w:val="000F5DEE"/>
    <w:rsid w:val="00100531"/>
    <w:rsid w:val="001477CE"/>
    <w:rsid w:val="001519AE"/>
    <w:rsid w:val="00152578"/>
    <w:rsid w:val="001738E0"/>
    <w:rsid w:val="001D259C"/>
    <w:rsid w:val="001E5F0F"/>
    <w:rsid w:val="00205561"/>
    <w:rsid w:val="00293C0F"/>
    <w:rsid w:val="00306C94"/>
    <w:rsid w:val="00340C25"/>
    <w:rsid w:val="003D3CB4"/>
    <w:rsid w:val="003E3E1B"/>
    <w:rsid w:val="00404415"/>
    <w:rsid w:val="0042531F"/>
    <w:rsid w:val="00426C1F"/>
    <w:rsid w:val="00487A75"/>
    <w:rsid w:val="004C1608"/>
    <w:rsid w:val="004D00E3"/>
    <w:rsid w:val="004F1C71"/>
    <w:rsid w:val="00524CEA"/>
    <w:rsid w:val="0053683B"/>
    <w:rsid w:val="005B6319"/>
    <w:rsid w:val="005C4DB6"/>
    <w:rsid w:val="006043C4"/>
    <w:rsid w:val="00620B1D"/>
    <w:rsid w:val="0065767E"/>
    <w:rsid w:val="00681CD1"/>
    <w:rsid w:val="00686998"/>
    <w:rsid w:val="006B097A"/>
    <w:rsid w:val="00704A3E"/>
    <w:rsid w:val="0072327B"/>
    <w:rsid w:val="0072658F"/>
    <w:rsid w:val="00797069"/>
    <w:rsid w:val="007A798C"/>
    <w:rsid w:val="007C37A9"/>
    <w:rsid w:val="007C6033"/>
    <w:rsid w:val="00803BD5"/>
    <w:rsid w:val="00804BD0"/>
    <w:rsid w:val="00860ED2"/>
    <w:rsid w:val="008A7BCC"/>
    <w:rsid w:val="008F6E2C"/>
    <w:rsid w:val="009261BC"/>
    <w:rsid w:val="00956F42"/>
    <w:rsid w:val="009776B6"/>
    <w:rsid w:val="009E22B0"/>
    <w:rsid w:val="009F73A6"/>
    <w:rsid w:val="00A10658"/>
    <w:rsid w:val="00A42BFF"/>
    <w:rsid w:val="00A46DDE"/>
    <w:rsid w:val="00A56DAA"/>
    <w:rsid w:val="00A748E2"/>
    <w:rsid w:val="00A90B26"/>
    <w:rsid w:val="00B3288F"/>
    <w:rsid w:val="00B432D8"/>
    <w:rsid w:val="00BC5318"/>
    <w:rsid w:val="00C01A65"/>
    <w:rsid w:val="00C13F02"/>
    <w:rsid w:val="00C63687"/>
    <w:rsid w:val="00C90423"/>
    <w:rsid w:val="00CB6789"/>
    <w:rsid w:val="00D04C6E"/>
    <w:rsid w:val="00D371D6"/>
    <w:rsid w:val="00DC2F5D"/>
    <w:rsid w:val="00DE16F5"/>
    <w:rsid w:val="00E041E9"/>
    <w:rsid w:val="00E9749C"/>
    <w:rsid w:val="00EF0C58"/>
    <w:rsid w:val="00F353AF"/>
    <w:rsid w:val="00F4438E"/>
    <w:rsid w:val="00F77B56"/>
    <w:rsid w:val="00F833C7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1730"/>
  <w15:chartTrackingRefBased/>
  <w15:docId w15:val="{64D913A7-B8A4-4582-9102-78B1553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0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77ADC8FFE9C44A11B6ADD8CAECC01" ma:contentTypeVersion="13" ma:contentTypeDescription="Create a new document." ma:contentTypeScope="" ma:versionID="45bc8e7247345073d9e5c6fda9d1a90b">
  <xsd:schema xmlns:xsd="http://www.w3.org/2001/XMLSchema" xmlns:xs="http://www.w3.org/2001/XMLSchema" xmlns:p="http://schemas.microsoft.com/office/2006/metadata/properties" xmlns:ns3="5e26d9db-3a03-4fb3-80b8-2355a95597d1" xmlns:ns4="7994765f-24b5-4101-9781-217e24e3bacd" targetNamespace="http://schemas.microsoft.com/office/2006/metadata/properties" ma:root="true" ma:fieldsID="09602f7141b84e50698687a118c3ba44" ns3:_="" ns4:_="">
    <xsd:import namespace="5e26d9db-3a03-4fb3-80b8-2355a95597d1"/>
    <xsd:import namespace="7994765f-24b5-4101-9781-217e24e3b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d9db-3a03-4fb3-80b8-2355a9559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765f-24b5-4101-9781-217e24e3b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5A7D1-FC86-484A-8C26-E3022FFA2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B0514-1E3A-485A-8F3E-E02DBF8C2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BA3F0-66EB-4557-A81B-F8054C01B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d9db-3a03-4fb3-80b8-2355a95597d1"/>
    <ds:schemaRef ds:uri="7994765f-24b5-4101-9781-217e24e3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Guy</dc:creator>
  <cp:keywords/>
  <dc:description/>
  <cp:lastModifiedBy>Tomback, Diana</cp:lastModifiedBy>
  <cp:revision>2</cp:revision>
  <dcterms:created xsi:type="dcterms:W3CDTF">2020-12-02T00:12:00Z</dcterms:created>
  <dcterms:modified xsi:type="dcterms:W3CDTF">2020-12-02T00:12:00Z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0x010100ADA77ADC8FFE9C44A11B6ADD8CAECC01</vt:lpwstr>
  </property>
</Properties>
</file>